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FC" w:rsidRDefault="006B4BFC" w:rsidP="006B4BF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Concept Review: Waves &amp; Sound </w:t>
      </w:r>
    </w:p>
    <w:p w:rsidR="006B4BFC" w:rsidRDefault="006B4BFC" w:rsidP="006B4BFC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Name _____________________ </w:t>
      </w:r>
    </w:p>
    <w:p w:rsidR="006B4BFC" w:rsidRDefault="006B4BFC" w:rsidP="006B4BFC">
      <w:pPr>
        <w:pStyle w:val="Default"/>
        <w:ind w:left="648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Period </w:t>
      </w:r>
      <w:r>
        <w:rPr>
          <w:rFonts w:ascii="Times New Roman" w:hAnsi="Times New Roman" w:cs="Times New Roman"/>
          <w:sz w:val="23"/>
          <w:szCs w:val="23"/>
        </w:rPr>
        <w:t xml:space="preserve">______ </w:t>
      </w:r>
    </w:p>
    <w:p w:rsidR="006B4BFC" w:rsidRDefault="006B4BFC" w:rsidP="006B4BFC">
      <w:pPr>
        <w:pStyle w:val="Default"/>
        <w:pBdr>
          <w:bottom w:val="single" w:sz="4" w:space="1" w:color="auto"/>
        </w:pBd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 xml:space="preserve">Chapter 25: Waves </w:t>
      </w:r>
    </w:p>
    <w:p w:rsidR="006B4BFC" w:rsidRDefault="006B4BFC" w:rsidP="006B4BF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a. What is a vibration? </w:t>
      </w:r>
    </w:p>
    <w:p w:rsidR="006B4BFC" w:rsidRDefault="006B4BFC" w:rsidP="006B4BFC">
      <w:pPr>
        <w:pStyle w:val="Default"/>
        <w:tabs>
          <w:tab w:val="left" w:pos="1380"/>
        </w:tabs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6B4BFC" w:rsidRDefault="006B4BFC" w:rsidP="006B4BFC">
      <w:pPr>
        <w:pStyle w:val="Default"/>
        <w:spacing w:line="48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What is a wave?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What is the period of a pendulum?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What is the period of a pendulum that takes one second to make a complete back-and-forth vibration?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Suppose that a pendulum has a period of 1.5 seconds. How long does it take to make a complete back-and-forth vibration? Is this 1.5-second period pendulum longer or shorter in length than a 1-second period pendulum?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How is a sine curve related to a wave?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Label and distinguish among these different parts of a wave: amplitude, crest, trough, and wavelength. What is the frequency if the time in the drawing represents 1 second? What is the period?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295525" cy="112501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2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Distinguish between the period and the frequency of a vibration or a wave. How do they relate to one another?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Does the medium in which a wave travels move along with the wave itself? Defend your answer.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9. How does the speed of a wave relate to its wavelength and frequency?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As the frequency of sound is increased, does the wavelength increase or decrease? Give an example.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11. A nurse counts 76 heartbeats in one minute. What are the period and frequency of the heart’s oscillations?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New York’s 300-m high Citicorp tower oscillates in the wind with a period of 6.80 s. calculate its frequency of vibration.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13. Calculate the speed of waves in a puddle that are 0.15 m apart and made by tapping the water surface twice each second.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14. Distinguish between a transverse wave and a longitudinal wave. Indicate the interval(s) which represents one full wavelength on both types of waves. </w:t>
      </w:r>
    </w:p>
    <w:p w:rsidR="006B4BFC" w:rsidRDefault="006B4BFC" w:rsidP="006B4BF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1312" behindDoc="1" locked="0" layoutInCell="1" allowOverlap="1" wp14:anchorId="6AE241F0" wp14:editId="050896DE">
            <wp:simplePos x="0" y="0"/>
            <wp:positionH relativeFrom="column">
              <wp:posOffset>3524250</wp:posOffset>
            </wp:positionH>
            <wp:positionV relativeFrom="paragraph">
              <wp:posOffset>120650</wp:posOffset>
            </wp:positionV>
            <wp:extent cx="3114675" cy="10287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0D09D17F" wp14:editId="4CB69D13">
            <wp:simplePos x="0" y="0"/>
            <wp:positionH relativeFrom="column">
              <wp:posOffset>590550</wp:posOffset>
            </wp:positionH>
            <wp:positionV relativeFrom="paragraph">
              <wp:posOffset>92075</wp:posOffset>
            </wp:positionV>
            <wp:extent cx="26574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15. Several </w:t>
      </w:r>
      <w:r>
        <w:rPr>
          <w:rFonts w:ascii="Times New Roman" w:hAnsi="Times New Roman" w:cs="Times New Roman"/>
          <w:sz w:val="23"/>
          <w:szCs w:val="23"/>
        </w:rPr>
        <w:t>positions</w:t>
      </w:r>
      <w:r>
        <w:rPr>
          <w:rFonts w:ascii="Times New Roman" w:hAnsi="Times New Roman" w:cs="Times New Roman"/>
          <w:sz w:val="23"/>
          <w:szCs w:val="23"/>
        </w:rPr>
        <w:t xml:space="preserve"> along the medium are labeled with a letter. Categorize each labeled position along the medium as being a </w:t>
      </w:r>
      <w:r>
        <w:rPr>
          <w:rFonts w:ascii="Times New Roman" w:hAnsi="Times New Roman" w:cs="Times New Roman"/>
          <w:sz w:val="23"/>
          <w:szCs w:val="23"/>
        </w:rPr>
        <w:t>position</w:t>
      </w:r>
      <w:r>
        <w:rPr>
          <w:rFonts w:ascii="Times New Roman" w:hAnsi="Times New Roman" w:cs="Times New Roman"/>
          <w:sz w:val="23"/>
          <w:szCs w:val="23"/>
        </w:rPr>
        <w:t xml:space="preserve"> where either constructive or destructive interference occurs.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267DA603" wp14:editId="3D5699E1">
            <wp:simplePos x="0" y="0"/>
            <wp:positionH relativeFrom="column">
              <wp:posOffset>2314575</wp:posOffset>
            </wp:positionH>
            <wp:positionV relativeFrom="paragraph">
              <wp:posOffset>132080</wp:posOffset>
            </wp:positionV>
            <wp:extent cx="3676650" cy="21414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4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 –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H -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-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J -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 -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L -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 -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O -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16. Is interference a property of only some types of waves or of all types of waves?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00A47989" wp14:editId="40D734D1">
            <wp:simplePos x="0" y="0"/>
            <wp:positionH relativeFrom="column">
              <wp:posOffset>3038475</wp:posOffset>
            </wp:positionH>
            <wp:positionV relativeFrom="paragraph">
              <wp:posOffset>20955</wp:posOffset>
            </wp:positionV>
            <wp:extent cx="3429140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14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3"/>
          <w:szCs w:val="23"/>
        </w:rPr>
        <w:t xml:space="preserve">17. Label the drawing with the following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Terms</w:t>
      </w:r>
      <w:r>
        <w:rPr>
          <w:rFonts w:ascii="Times New Roman" w:hAnsi="Times New Roman" w:cs="Times New Roman"/>
          <w:sz w:val="23"/>
          <w:szCs w:val="23"/>
        </w:rPr>
        <w:t xml:space="preserve">: antinodes and nodes. </w:t>
      </w:r>
    </w:p>
    <w:p w:rsidR="006B4BFC" w:rsidRDefault="006B4BFC" w:rsidP="006B4BFC">
      <w:pPr>
        <w:pStyle w:val="Default"/>
        <w:spacing w:line="48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number of antinodes in the standing wave is?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18. When a wave source moves toward a receiver, does the receiver encounter an increase in wave frequency, wave speed, or both? </w:t>
      </w: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</w:p>
    <w:p w:rsidR="006B4BFC" w:rsidRDefault="006B4BFC" w:rsidP="006B4BFC">
      <w:pPr>
        <w:pStyle w:val="Default"/>
        <w:spacing w:line="48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19. Does the Doppler </w:t>
      </w:r>
      <w:r>
        <w:rPr>
          <w:rFonts w:ascii="Times New Roman" w:hAnsi="Times New Roman" w:cs="Times New Roman"/>
          <w:sz w:val="23"/>
          <w:szCs w:val="23"/>
        </w:rPr>
        <w:t>Effect</w:t>
      </w:r>
      <w:r>
        <w:rPr>
          <w:rFonts w:ascii="Times New Roman" w:hAnsi="Times New Roman" w:cs="Times New Roman"/>
          <w:sz w:val="23"/>
          <w:szCs w:val="23"/>
        </w:rPr>
        <w:t xml:space="preserve"> occur for only some types of waves or all types of waves? </w:t>
      </w:r>
    </w:p>
    <w:p w:rsidR="007C399D" w:rsidRDefault="007C399D" w:rsidP="006B4BFC">
      <w:pPr>
        <w:spacing w:line="480" w:lineRule="auto"/>
      </w:pPr>
    </w:p>
    <w:sectPr w:rsidR="007C399D" w:rsidSect="006B4BF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59B0"/>
    <w:multiLevelType w:val="hybridMultilevel"/>
    <w:tmpl w:val="371C87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FC"/>
    <w:rsid w:val="006B4BFC"/>
    <w:rsid w:val="007C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B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B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Hulstein</dc:creator>
  <cp:lastModifiedBy>Michael Hulstein</cp:lastModifiedBy>
  <cp:revision>1</cp:revision>
  <dcterms:created xsi:type="dcterms:W3CDTF">2014-03-23T20:48:00Z</dcterms:created>
  <dcterms:modified xsi:type="dcterms:W3CDTF">2014-03-23T20:57:00Z</dcterms:modified>
</cp:coreProperties>
</file>